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2" w:type="dxa"/>
        <w:tblInd w:w="-112" w:type="dxa"/>
        <w:tblCellMar>
          <w:top w:w="32" w:type="dxa"/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9952"/>
      </w:tblGrid>
      <w:tr w:rsidR="00B43AAB" w14:paraId="516DDE65" w14:textId="77777777" w:rsidTr="00ED4D18">
        <w:trPr>
          <w:trHeight w:val="2015"/>
        </w:trPr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F76A982" w14:textId="77777777" w:rsidR="00B43AAB" w:rsidRDefault="00B43AAB" w:rsidP="00ED4D18">
            <w:pPr>
              <w:spacing w:line="259" w:lineRule="auto"/>
              <w:ind w:left="71"/>
              <w:jc w:val="center"/>
            </w:pPr>
            <w:r>
              <w:t xml:space="preserve">MODELLO - allegato E </w:t>
            </w:r>
          </w:p>
          <w:p w14:paraId="7651BFD5" w14:textId="77777777" w:rsidR="00B43AAB" w:rsidRPr="0091261A" w:rsidRDefault="00B43AAB" w:rsidP="00ED4D18">
            <w:pPr>
              <w:spacing w:line="259" w:lineRule="auto"/>
              <w:ind w:left="71"/>
              <w:jc w:val="center"/>
            </w:pPr>
            <w:r w:rsidRPr="004533F4">
              <w:rPr>
                <w:b/>
              </w:rPr>
              <w:t>DICHIARAZIONI OPERATORE ECONOMICO ADEGUAMENTO PNRR</w:t>
            </w:r>
            <w:r>
              <w:rPr>
                <w:b/>
              </w:rPr>
              <w:t xml:space="preserve"> - </w:t>
            </w:r>
            <w:r w:rsidRPr="004533F4">
              <w:rPr>
                <w:b/>
              </w:rPr>
              <w:t xml:space="preserve">ART 47 CO. 2 – 3 - 4 – 6 D.L. 31 MAGGIO 2021 N. </w:t>
            </w:r>
            <w:smartTag w:uri="urn:schemas-microsoft-com:office:smarttags" w:element="metricconverter">
              <w:smartTagPr>
                <w:attr w:name="ProductID" w:val="77 C"/>
              </w:smartTagPr>
              <w:r w:rsidRPr="004533F4">
                <w:rPr>
                  <w:b/>
                </w:rPr>
                <w:t>77 C</w:t>
              </w:r>
            </w:smartTag>
            <w:r w:rsidRPr="004533F4">
              <w:rPr>
                <w:b/>
              </w:rPr>
              <w:t>. IN L. 29 LUGLIO 2021 N. 108</w:t>
            </w:r>
          </w:p>
          <w:p w14:paraId="393945E4" w14:textId="77777777" w:rsidR="00B43AAB" w:rsidRDefault="00B43AAB" w:rsidP="00ED4D18">
            <w:pPr>
              <w:spacing w:line="259" w:lineRule="auto"/>
              <w:ind w:left="71"/>
              <w:jc w:val="center"/>
              <w:rPr>
                <w:b/>
              </w:rPr>
            </w:pPr>
          </w:p>
          <w:p w14:paraId="653B0AE0" w14:textId="3069A8CD" w:rsidR="00B43AAB" w:rsidRDefault="00B43AAB" w:rsidP="00EE0BA5">
            <w:pPr>
              <w:spacing w:line="259" w:lineRule="auto"/>
              <w:ind w:left="71"/>
              <w:jc w:val="both"/>
              <w:rPr>
                <w:b/>
              </w:rPr>
            </w:pPr>
            <w:r w:rsidRPr="00D75389">
              <w:rPr>
                <w:b/>
              </w:rPr>
              <w:t xml:space="preserve">PROCEDURA APERTA PER L’AFFIDAMENTO </w:t>
            </w:r>
            <w:r w:rsidR="00EE0BA5" w:rsidRPr="00EE0BA5">
              <w:rPr>
                <w:b/>
                <w:bCs/>
                <w:lang w:bidi="it-IT"/>
              </w:rPr>
              <w:t xml:space="preserve">dei lavori </w:t>
            </w:r>
            <w:bookmarkStart w:id="0" w:name="_Hlk17794792"/>
            <w:r w:rsidR="00EE0BA5" w:rsidRPr="00EE0BA5">
              <w:rPr>
                <w:b/>
                <w:bCs/>
                <w:lang w:bidi="it-IT"/>
              </w:rPr>
              <w:t>di</w:t>
            </w:r>
            <w:bookmarkEnd w:id="0"/>
            <w:r w:rsidR="00EE0BA5" w:rsidRPr="00EE0BA5">
              <w:rPr>
                <w:b/>
                <w:bCs/>
                <w:lang w:bidi="it-IT"/>
              </w:rPr>
              <w:t xml:space="preserve"> cui al progetto denominato “</w:t>
            </w:r>
            <w:r w:rsidR="00EE0BA5" w:rsidRPr="00EE0BA5">
              <w:rPr>
                <w:b/>
                <w:bCs/>
                <w:lang w:val="en-US"/>
              </w:rPr>
              <w:t xml:space="preserve">PNRR 2021-2026. STRADA PROVINCIALE N. 56 DI BORLA. LAVORI DI CONSOLIDAMENTO DEL CORPO STRADALE E RIPRESA DELLA PAVIMENTAZIONE NEI TRATTI MAGGIORMENTE DEGRADATI. C.U.P.: </w:t>
            </w:r>
            <w:r w:rsidR="00A346C8" w:rsidRPr="00A346C8">
              <w:rPr>
                <w:b/>
                <w:bCs/>
              </w:rPr>
              <w:t>D67H22001450001</w:t>
            </w:r>
            <w:r w:rsidR="00EE0BA5" w:rsidRPr="00EE0BA5">
              <w:rPr>
                <w:b/>
                <w:bCs/>
                <w:lang w:val="en-US"/>
              </w:rPr>
              <w:t>. [COD. M.I.M.S. 00171.AI.PC - COD. INTERVENTO 772]. IMPORTO COMPLESSIVO DEL PROGETTO EURO 300.000,00. COMPRESO NEL "PIANO NAZIONALE COMPLEMENTARE AL PNRR</w:t>
            </w:r>
          </w:p>
          <w:p w14:paraId="251D256B" w14:textId="23A7FFFF" w:rsidR="00B43AAB" w:rsidRDefault="00B43AAB" w:rsidP="00ED4D18">
            <w:pPr>
              <w:spacing w:line="259" w:lineRule="auto"/>
              <w:ind w:left="71"/>
              <w:jc w:val="center"/>
              <w:rPr>
                <w:b/>
              </w:rPr>
            </w:pPr>
            <w:r w:rsidRPr="00D75389">
              <w:rPr>
                <w:b/>
              </w:rPr>
              <w:t xml:space="preserve">- C.U.P. </w:t>
            </w:r>
            <w:r w:rsidR="00A346C8" w:rsidRPr="00A346C8">
              <w:rPr>
                <w:b/>
                <w:bCs/>
              </w:rPr>
              <w:t>D67H22001450001</w:t>
            </w:r>
          </w:p>
          <w:p w14:paraId="6A313EE1" w14:textId="12663C34" w:rsidR="00B43AAB" w:rsidRDefault="00B43AAB" w:rsidP="00ED4D18">
            <w:pPr>
              <w:spacing w:line="259" w:lineRule="auto"/>
              <w:ind w:left="71"/>
              <w:jc w:val="center"/>
              <w:rPr>
                <w:b/>
              </w:rPr>
            </w:pPr>
            <w:r w:rsidRPr="00D75389">
              <w:rPr>
                <w:b/>
              </w:rPr>
              <w:t xml:space="preserve">- C.I.G. </w:t>
            </w:r>
            <w:r w:rsidR="00EE0BA5" w:rsidRPr="00EE0BA5">
              <w:rPr>
                <w:b/>
              </w:rPr>
              <w:t>9438557F9F</w:t>
            </w:r>
            <w:r w:rsidRPr="00D75389">
              <w:rPr>
                <w:b/>
              </w:rPr>
              <w:t xml:space="preserve">   </w:t>
            </w:r>
          </w:p>
          <w:p w14:paraId="7E4622BD" w14:textId="06576019" w:rsidR="00B43AAB" w:rsidRDefault="00B43AAB" w:rsidP="00ED4D18">
            <w:pPr>
              <w:spacing w:line="259" w:lineRule="auto"/>
              <w:ind w:left="71"/>
              <w:jc w:val="center"/>
              <w:rPr>
                <w:b/>
              </w:rPr>
            </w:pPr>
            <w:r w:rsidRPr="00D75389">
              <w:rPr>
                <w:b/>
              </w:rPr>
              <w:t>(FIN.UE – NEXT GENERATION EU (</w:t>
            </w:r>
            <w:r w:rsidR="00EE0BA5" w:rsidRPr="00EE0BA5">
              <w:rPr>
                <w:b/>
                <w:bCs/>
                <w:lang w:val="en-US"/>
              </w:rPr>
              <w:t>M5 - C3 - 1</w:t>
            </w:r>
            <w:r w:rsidRPr="00D75389">
              <w:rPr>
                <w:b/>
              </w:rPr>
              <w:t>)</w:t>
            </w:r>
          </w:p>
          <w:p w14:paraId="63AFA72B" w14:textId="77777777" w:rsidR="00B43AAB" w:rsidRDefault="00B43AAB" w:rsidP="00ED4D18">
            <w:pPr>
              <w:spacing w:line="259" w:lineRule="auto"/>
              <w:ind w:left="71"/>
              <w:jc w:val="center"/>
              <w:rPr>
                <w:b/>
              </w:rPr>
            </w:pPr>
          </w:p>
          <w:p w14:paraId="64ACF5DC" w14:textId="77777777" w:rsidR="00B43AAB" w:rsidRDefault="00B43AAB" w:rsidP="00ED4D18">
            <w:pPr>
              <w:spacing w:line="259" w:lineRule="auto"/>
              <w:ind w:left="71"/>
              <w:jc w:val="center"/>
              <w:rPr>
                <w:b/>
              </w:rPr>
            </w:pPr>
            <w:r>
              <w:rPr>
                <w:b/>
              </w:rPr>
              <w:t>INDIVIDUAZIONE TITOLARE EFFETTIVO</w:t>
            </w:r>
          </w:p>
          <w:p w14:paraId="5A60DF93" w14:textId="77777777" w:rsidR="00B43AAB" w:rsidRPr="00F43A41" w:rsidRDefault="00B43AAB" w:rsidP="00ED4D1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EF9BA47" w14:textId="77777777" w:rsidR="00B43AAB" w:rsidRPr="00A91EE3" w:rsidRDefault="00B43AAB" w:rsidP="00B43AAB">
      <w:pPr>
        <w:rPr>
          <w:rFonts w:ascii="Calibri" w:hAnsi="Calibri" w:cs="Calibri"/>
        </w:rPr>
      </w:pPr>
    </w:p>
    <w:p w14:paraId="4D6C4415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Il sottoscritto </w:t>
      </w:r>
    </w:p>
    <w:p w14:paraId="4D7CB112" w14:textId="77777777" w:rsidR="00B43AAB" w:rsidRPr="00A91EE3" w:rsidRDefault="00B43AAB" w:rsidP="00B43AAB">
      <w:pPr>
        <w:ind w:left="643"/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0"/>
        <w:gridCol w:w="6378"/>
      </w:tblGrid>
      <w:tr w:rsidR="00B43AAB" w:rsidRPr="00A91EE3" w14:paraId="68307674" w14:textId="77777777" w:rsidTr="00ED4D18">
        <w:tc>
          <w:tcPr>
            <w:tcW w:w="3266" w:type="dxa"/>
          </w:tcPr>
          <w:p w14:paraId="43A1D867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Nome e cognome</w:t>
            </w:r>
          </w:p>
        </w:tc>
        <w:tc>
          <w:tcPr>
            <w:tcW w:w="6431" w:type="dxa"/>
          </w:tcPr>
          <w:p w14:paraId="32F7D198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09920A06" w14:textId="77777777" w:rsidTr="00ED4D18">
        <w:tc>
          <w:tcPr>
            <w:tcW w:w="3266" w:type="dxa"/>
          </w:tcPr>
          <w:p w14:paraId="263D2FDC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Nato a</w:t>
            </w:r>
          </w:p>
        </w:tc>
        <w:tc>
          <w:tcPr>
            <w:tcW w:w="6431" w:type="dxa"/>
          </w:tcPr>
          <w:p w14:paraId="1461DE18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1B3FA70F" w14:textId="77777777" w:rsidTr="00ED4D18">
        <w:tc>
          <w:tcPr>
            <w:tcW w:w="3266" w:type="dxa"/>
          </w:tcPr>
          <w:p w14:paraId="429750B6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Il giorno mese anno</w:t>
            </w:r>
          </w:p>
        </w:tc>
        <w:tc>
          <w:tcPr>
            <w:tcW w:w="6431" w:type="dxa"/>
          </w:tcPr>
          <w:p w14:paraId="4200295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3F9D003F" w14:textId="77777777" w:rsidTr="00ED4D18">
        <w:tc>
          <w:tcPr>
            <w:tcW w:w="3266" w:type="dxa"/>
          </w:tcPr>
          <w:p w14:paraId="73F8AEDB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In qualità di</w:t>
            </w:r>
          </w:p>
        </w:tc>
        <w:tc>
          <w:tcPr>
            <w:tcW w:w="6431" w:type="dxa"/>
          </w:tcPr>
          <w:p w14:paraId="2659018B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3CDD4645" w14:textId="77777777" w:rsidTr="00ED4D18">
        <w:tc>
          <w:tcPr>
            <w:tcW w:w="3266" w:type="dxa"/>
          </w:tcPr>
          <w:p w14:paraId="051F470F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Dell’operatore economico</w:t>
            </w:r>
          </w:p>
        </w:tc>
        <w:tc>
          <w:tcPr>
            <w:tcW w:w="6431" w:type="dxa"/>
          </w:tcPr>
          <w:p w14:paraId="1BF5B99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3F0DECC9" w14:textId="77777777" w:rsidTr="00ED4D18">
        <w:tc>
          <w:tcPr>
            <w:tcW w:w="3266" w:type="dxa"/>
          </w:tcPr>
          <w:p w14:paraId="0FDDA74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 xml:space="preserve">Con sede in </w:t>
            </w:r>
          </w:p>
        </w:tc>
        <w:tc>
          <w:tcPr>
            <w:tcW w:w="6431" w:type="dxa"/>
          </w:tcPr>
          <w:p w14:paraId="4567ED78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64A7B74E" w14:textId="77777777" w:rsidTr="00ED4D18">
        <w:tc>
          <w:tcPr>
            <w:tcW w:w="3266" w:type="dxa"/>
          </w:tcPr>
          <w:p w14:paraId="1441ACD8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Alla via</w:t>
            </w:r>
          </w:p>
        </w:tc>
        <w:tc>
          <w:tcPr>
            <w:tcW w:w="6431" w:type="dxa"/>
          </w:tcPr>
          <w:p w14:paraId="36909B6F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65CBFDAF" w14:textId="77777777" w:rsidTr="00ED4D18">
        <w:tc>
          <w:tcPr>
            <w:tcW w:w="3266" w:type="dxa"/>
          </w:tcPr>
          <w:p w14:paraId="11301E34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Codice fiscale</w:t>
            </w:r>
          </w:p>
        </w:tc>
        <w:tc>
          <w:tcPr>
            <w:tcW w:w="6431" w:type="dxa"/>
          </w:tcPr>
          <w:p w14:paraId="7E0375D2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5FE5804E" w14:textId="77777777" w:rsidTr="00ED4D18">
        <w:tc>
          <w:tcPr>
            <w:tcW w:w="3266" w:type="dxa"/>
          </w:tcPr>
          <w:p w14:paraId="5DD02147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Partita IVA</w:t>
            </w:r>
          </w:p>
        </w:tc>
        <w:tc>
          <w:tcPr>
            <w:tcW w:w="6431" w:type="dxa"/>
          </w:tcPr>
          <w:p w14:paraId="1499808E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12DB111D" w14:textId="77777777" w:rsidTr="00ED4D18">
        <w:tc>
          <w:tcPr>
            <w:tcW w:w="3266" w:type="dxa"/>
          </w:tcPr>
          <w:p w14:paraId="02781D70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6431" w:type="dxa"/>
          </w:tcPr>
          <w:p w14:paraId="550DF0C8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792C3197" w14:textId="77777777" w:rsidR="00B43AAB" w:rsidRPr="00A91EE3" w:rsidRDefault="00B43AAB" w:rsidP="00B43AAB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rFonts w:ascii="Calibri" w:hAnsi="Calibri" w:cs="Calibri"/>
          <w:i w:val="0"/>
          <w:sz w:val="20"/>
          <w:szCs w:val="20"/>
        </w:rPr>
      </w:pPr>
    </w:p>
    <w:p w14:paraId="2F776691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con la presente ai sensi degli articoli 46 e 47 del D.P.R. 28 dicembre 2000, n. 445 consapevole delle sanzioni penali previste dall’articolo 76 del medesimo D.P.R. 445/2000 per le ipotesi di falsità in atti e dichiarazioni mendaci ivi indicate in riferimento agli obblighi di cui all’art. 47 comma 2, 3 e 6 del </w:t>
      </w:r>
      <w:proofErr w:type="spellStart"/>
      <w:r w:rsidRPr="00A91EE3">
        <w:rPr>
          <w:rFonts w:ascii="Calibri" w:hAnsi="Calibri" w:cs="Calibri"/>
          <w:i w:val="0"/>
          <w:sz w:val="20"/>
          <w:szCs w:val="20"/>
        </w:rPr>
        <w:t>d.l.</w:t>
      </w:r>
      <w:proofErr w:type="spellEnd"/>
      <w:r w:rsidRPr="00A91EE3">
        <w:rPr>
          <w:rFonts w:ascii="Calibri" w:hAnsi="Calibri" w:cs="Calibri"/>
          <w:i w:val="0"/>
          <w:sz w:val="20"/>
          <w:szCs w:val="20"/>
        </w:rPr>
        <w:t xml:space="preserve"> 31 maggio 2021 n. 77 c. in l. 29 luglio 2021 n. 108</w:t>
      </w:r>
    </w:p>
    <w:p w14:paraId="12A69422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 </w:t>
      </w:r>
    </w:p>
    <w:p w14:paraId="1B8D8C75" w14:textId="77777777" w:rsidR="00B43AAB" w:rsidRDefault="00B43AAB" w:rsidP="00B43AAB">
      <w:pPr>
        <w:pStyle w:val="Corpodeltesto2"/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 w:rsidRPr="00A91EE3">
        <w:rPr>
          <w:rFonts w:ascii="Calibri" w:hAnsi="Calibri" w:cs="Calibri"/>
          <w:b/>
          <w:i w:val="0"/>
          <w:sz w:val="20"/>
          <w:szCs w:val="20"/>
        </w:rPr>
        <w:t>DICHIARA</w:t>
      </w:r>
    </w:p>
    <w:p w14:paraId="20522F82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0BF56140" w14:textId="77777777" w:rsidR="00D21DE0" w:rsidRPr="00D21DE0" w:rsidRDefault="00F75A51" w:rsidP="00D21DE0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1 - </w:t>
      </w:r>
      <w:r w:rsidR="00D21DE0" w:rsidRPr="00D21DE0">
        <w:rPr>
          <w:rFonts w:ascii="Calibri" w:hAnsi="Calibri" w:cs="Calibri"/>
          <w:b/>
          <w:i w:val="0"/>
          <w:sz w:val="20"/>
          <w:szCs w:val="20"/>
        </w:rPr>
        <w:t>CRITERIO DELL’ASSETTO SOCIETARIO:</w:t>
      </w:r>
    </w:p>
    <w:p w14:paraId="5FA0919D" w14:textId="77777777"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2DFF2B2C" w14:textId="77777777" w:rsidR="00CB2173" w:rsidRDefault="00BE0434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Nel caso di persone fisiche</w:t>
      </w:r>
      <w:r>
        <w:rPr>
          <w:rFonts w:ascii="Calibri" w:hAnsi="Calibri" w:cs="Calibri"/>
          <w:i w:val="0"/>
          <w:sz w:val="20"/>
          <w:szCs w:val="20"/>
        </w:rPr>
        <w:t>.</w:t>
      </w:r>
    </w:p>
    <w:p w14:paraId="3128097B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68008CFF" w14:textId="77777777" w:rsidR="00197F90" w:rsidRDefault="00197F90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</w:t>
      </w:r>
      <w:r w:rsidR="009E2D74">
        <w:rPr>
          <w:rFonts w:ascii="Calibri" w:hAnsi="Calibri" w:cs="Calibri"/>
          <w:i w:val="0"/>
          <w:sz w:val="20"/>
          <w:szCs w:val="20"/>
        </w:rPr>
        <w:t xml:space="preserve"> </w:t>
      </w:r>
      <w:r w:rsidR="008E0378">
        <w:rPr>
          <w:rFonts w:ascii="Calibri" w:hAnsi="Calibri" w:cs="Calibri"/>
          <w:i w:val="0"/>
          <w:sz w:val="20"/>
          <w:szCs w:val="20"/>
        </w:rPr>
        <w:t xml:space="preserve">che il titolare </w:t>
      </w:r>
      <w:r w:rsidRPr="00B43AAB">
        <w:rPr>
          <w:rFonts w:ascii="Calibri" w:hAnsi="Calibri" w:cs="Calibri"/>
          <w:i w:val="0"/>
          <w:sz w:val="20"/>
          <w:szCs w:val="20"/>
        </w:rPr>
        <w:t xml:space="preserve">effettivo dell’operatore economico …………………….. </w:t>
      </w:r>
      <w:r w:rsidR="008E0378">
        <w:rPr>
          <w:rFonts w:ascii="Calibri" w:hAnsi="Calibri" w:cs="Calibri"/>
          <w:i w:val="0"/>
          <w:sz w:val="20"/>
          <w:szCs w:val="20"/>
        </w:rPr>
        <w:t xml:space="preserve">è la/e seguente/i persona/e fisica </w:t>
      </w:r>
      <w:r w:rsidRPr="00B43AAB">
        <w:rPr>
          <w:rFonts w:ascii="Calibri" w:hAnsi="Calibri" w:cs="Calibri"/>
          <w:i w:val="0"/>
          <w:sz w:val="20"/>
          <w:szCs w:val="20"/>
        </w:rPr>
        <w:t>in quanto:</w:t>
      </w:r>
    </w:p>
    <w:p w14:paraId="782E0041" w14:textId="77777777" w:rsidR="009E0042" w:rsidRDefault="009E0042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7CCB3DA" w14:textId="77777777" w:rsidR="009E0042" w:rsidRDefault="009E0042" w:rsidP="009E0042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Titolare di ditta individuale;</w:t>
      </w:r>
    </w:p>
    <w:p w14:paraId="231C7DF3" w14:textId="77777777" w:rsidR="009E0042" w:rsidRDefault="009E0042" w:rsidP="009E0042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14:paraId="17189F42" w14:textId="77777777" w:rsidR="009E0042" w:rsidRDefault="009E0042" w:rsidP="009E0042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socio di società di persone ……………………………………………………. così composta;</w:t>
      </w:r>
    </w:p>
    <w:p w14:paraId="26A2617F" w14:textId="77777777" w:rsidR="00CB2173" w:rsidRDefault="00CB2173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693"/>
      </w:tblGrid>
      <w:tr w:rsidR="009E0042" w14:paraId="54D3E816" w14:textId="77777777" w:rsidTr="009E0042">
        <w:tc>
          <w:tcPr>
            <w:tcW w:w="3397" w:type="dxa"/>
          </w:tcPr>
          <w:p w14:paraId="3E8319A8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4" w:type="dxa"/>
          </w:tcPr>
          <w:p w14:paraId="467C17AD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693" w:type="dxa"/>
          </w:tcPr>
          <w:p w14:paraId="21A512EE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9E0042" w14:paraId="26E7E886" w14:textId="77777777" w:rsidTr="009E0042">
        <w:tc>
          <w:tcPr>
            <w:tcW w:w="3397" w:type="dxa"/>
          </w:tcPr>
          <w:p w14:paraId="607B7399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B0EAC17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CECE3B1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14:paraId="06B9ECE7" w14:textId="77777777" w:rsidTr="009E0042">
        <w:tc>
          <w:tcPr>
            <w:tcW w:w="3397" w:type="dxa"/>
          </w:tcPr>
          <w:p w14:paraId="29D033D3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360E2A5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E3A83D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5C20AFF" w14:textId="77777777"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  <w:bdr w:val="single" w:sz="4" w:space="0" w:color="auto"/>
        </w:rPr>
      </w:pPr>
    </w:p>
    <w:p w14:paraId="202CB181" w14:textId="77777777" w:rsidR="00CB2173" w:rsidRDefault="00CB2173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</w:t>
      </w:r>
      <w:r w:rsidR="008E0378">
        <w:rPr>
          <w:rFonts w:ascii="Calibri" w:hAnsi="Calibri" w:cs="Calibri"/>
          <w:i w:val="0"/>
          <w:sz w:val="20"/>
          <w:szCs w:val="20"/>
        </w:rPr>
        <w:t>D</w:t>
      </w:r>
      <w:r>
        <w:rPr>
          <w:rFonts w:ascii="Calibri" w:hAnsi="Calibri" w:cs="Calibri"/>
          <w:i w:val="0"/>
          <w:sz w:val="20"/>
          <w:szCs w:val="20"/>
        </w:rPr>
        <w:t>etentore</w:t>
      </w:r>
      <w:r w:rsidR="008E0378">
        <w:rPr>
          <w:rFonts w:ascii="Calibri" w:hAnsi="Calibri" w:cs="Calibri"/>
          <w:i w:val="0"/>
          <w:sz w:val="20"/>
          <w:szCs w:val="20"/>
        </w:rPr>
        <w:t>/i</w:t>
      </w:r>
      <w:r>
        <w:rPr>
          <w:rFonts w:ascii="Calibri" w:hAnsi="Calibri" w:cs="Calibri"/>
          <w:i w:val="0"/>
          <w:sz w:val="20"/>
          <w:szCs w:val="20"/>
        </w:rPr>
        <w:t xml:space="preserve"> quota di capitale superiore al 25% come da dichiarazione seguente relativa all’assetto proprietario:</w:t>
      </w:r>
    </w:p>
    <w:p w14:paraId="6DA265AC" w14:textId="77777777"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14:paraId="0A236016" w14:textId="77777777"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E0042" w14:paraId="3FE2AF6A" w14:textId="77777777" w:rsidTr="001F7116">
        <w:tc>
          <w:tcPr>
            <w:tcW w:w="2407" w:type="dxa"/>
          </w:tcPr>
          <w:p w14:paraId="0A29F55A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RAGIONE SOCIALE(1)</w:t>
            </w:r>
          </w:p>
        </w:tc>
        <w:tc>
          <w:tcPr>
            <w:tcW w:w="2407" w:type="dxa"/>
          </w:tcPr>
          <w:p w14:paraId="06B62A82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1589622B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5287D427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9E0042" w14:paraId="426356FB" w14:textId="77777777" w:rsidTr="001F7116">
        <w:tc>
          <w:tcPr>
            <w:tcW w:w="2407" w:type="dxa"/>
          </w:tcPr>
          <w:p w14:paraId="767047C7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C7E8811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D36C7DF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99E8BBB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14:paraId="024355EF" w14:textId="77777777" w:rsidTr="001F7116">
        <w:tc>
          <w:tcPr>
            <w:tcW w:w="2407" w:type="dxa"/>
          </w:tcPr>
          <w:p w14:paraId="780CB10C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9F11FB5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25A3074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901B9D7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6C4469B8" w14:textId="77777777" w:rsidR="009E0042" w:rsidRPr="00197F90" w:rsidRDefault="009E0042" w:rsidP="009E0042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1798A505" w14:textId="77777777"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5FF6DE2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4327525D" w14:textId="77777777" w:rsidR="00197F90" w:rsidRPr="00D21DE0" w:rsidRDefault="00197F90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ovvero in alternativa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nel caso di</w:t>
      </w:r>
      <w:r w:rsidR="00F75A51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soci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persone giuridiche </w:t>
      </w:r>
    </w:p>
    <w:p w14:paraId="568F9CC4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E7DE304" w14:textId="77777777" w:rsidR="009E2D74" w:rsidRPr="00B43AAB" w:rsidRDefault="009E2D74" w:rsidP="009E2D74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sono i seguenti:</w:t>
      </w:r>
    </w:p>
    <w:p w14:paraId="1E7B0C29" w14:textId="77777777" w:rsidR="009E2D74" w:rsidRDefault="009E2D74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97F90" w14:paraId="66075BE9" w14:textId="77777777" w:rsidTr="00197F90">
        <w:tc>
          <w:tcPr>
            <w:tcW w:w="2407" w:type="dxa"/>
          </w:tcPr>
          <w:p w14:paraId="718E5676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RAGIONE SOCIALE</w:t>
            </w:r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(1)</w:t>
            </w:r>
          </w:p>
        </w:tc>
        <w:tc>
          <w:tcPr>
            <w:tcW w:w="2407" w:type="dxa"/>
          </w:tcPr>
          <w:p w14:paraId="7C97D756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682D02CA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21D0E5A9" w14:textId="77777777" w:rsidR="00197F90" w:rsidRP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197F90" w14:paraId="3FC83F75" w14:textId="77777777" w:rsidTr="00197F90">
        <w:tc>
          <w:tcPr>
            <w:tcW w:w="2407" w:type="dxa"/>
          </w:tcPr>
          <w:p w14:paraId="435DD97A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26D0360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B273C7D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B484D40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197F90" w14:paraId="214E41B4" w14:textId="77777777" w:rsidTr="00197F90">
        <w:tc>
          <w:tcPr>
            <w:tcW w:w="2407" w:type="dxa"/>
          </w:tcPr>
          <w:p w14:paraId="00372F9E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02A7825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85002AD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08389E8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523B679D" w14:textId="77777777" w:rsid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4C02C7FA" w14:textId="77777777" w:rsidR="00B43AAB" w:rsidRP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 w:rsidR="00BE0434"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21BEA8C6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2A5D7D70" w14:textId="77777777"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E173E" w:rsidRPr="00197F90" w14:paraId="03E5E6C9" w14:textId="77777777" w:rsidTr="00ED4D18">
        <w:tc>
          <w:tcPr>
            <w:tcW w:w="2407" w:type="dxa"/>
          </w:tcPr>
          <w:p w14:paraId="5FA1EC6E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61F82162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07259C40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48E7E917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2E173E" w14:paraId="28D2A44D" w14:textId="77777777" w:rsidTr="00ED4D18">
        <w:tc>
          <w:tcPr>
            <w:tcW w:w="2407" w:type="dxa"/>
          </w:tcPr>
          <w:p w14:paraId="25D34ED0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6835855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7E07564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904663B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2E173E" w14:paraId="64B45A7D" w14:textId="77777777" w:rsidTr="00ED4D18">
        <w:tc>
          <w:tcPr>
            <w:tcW w:w="2407" w:type="dxa"/>
          </w:tcPr>
          <w:p w14:paraId="33F5E0A9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AB88031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31ADEF9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8E8C403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76005E79" w14:textId="77777777"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7354BD6" w14:textId="77777777" w:rsidR="00D21DE0" w:rsidRP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ovvero in alternativa nel caso di persone </w:t>
      </w:r>
      <w:r>
        <w:rPr>
          <w:rFonts w:ascii="Calibri" w:hAnsi="Calibri" w:cs="Calibri"/>
          <w:b/>
          <w:i w:val="0"/>
          <w:sz w:val="20"/>
          <w:szCs w:val="20"/>
          <w:u w:val="single"/>
        </w:rPr>
        <w:t xml:space="preserve">fisiche e </w:t>
      </w: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giuridiche </w:t>
      </w:r>
    </w:p>
    <w:p w14:paraId="22AAF83B" w14:textId="77777777"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401BEB6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21FE065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persona fisica e giuridica sono i seguenti:</w:t>
      </w:r>
    </w:p>
    <w:p w14:paraId="2945F041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B1EAD60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fisiche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14:paraId="13C1785D" w14:textId="77777777" w:rsidTr="00ED4D18">
        <w:tc>
          <w:tcPr>
            <w:tcW w:w="2407" w:type="dxa"/>
          </w:tcPr>
          <w:p w14:paraId="62EE2BD1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6613D926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227E7A0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691CDFC5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558AEA0B" w14:textId="77777777" w:rsidTr="00ED4D18">
        <w:tc>
          <w:tcPr>
            <w:tcW w:w="2407" w:type="dxa"/>
          </w:tcPr>
          <w:p w14:paraId="00333B91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880CA7F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FE5330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6E40B1B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7A725BF2" w14:textId="77777777" w:rsidTr="00ED4D18">
        <w:tc>
          <w:tcPr>
            <w:tcW w:w="2407" w:type="dxa"/>
          </w:tcPr>
          <w:p w14:paraId="4D417CAA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4586956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ECDF171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DB456CA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103E4795" w14:textId="77777777" w:rsidR="00D21DE0" w:rsidRPr="00197F90" w:rsidRDefault="00D21DE0" w:rsidP="00D21DE0">
      <w:pPr>
        <w:pStyle w:val="Corpodeltesto2"/>
        <w:numPr>
          <w:ilvl w:val="0"/>
          <w:numId w:val="5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404CCB90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D2A2223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</w:t>
      </w:r>
      <w:r w:rsidR="00201D14">
        <w:rPr>
          <w:rFonts w:ascii="Calibri" w:hAnsi="Calibri" w:cs="Calibri"/>
          <w:i w:val="0"/>
          <w:sz w:val="20"/>
          <w:szCs w:val="20"/>
        </w:rPr>
        <w:t>h</w:t>
      </w:r>
      <w:r>
        <w:rPr>
          <w:rFonts w:ascii="Calibri" w:hAnsi="Calibri" w:cs="Calibri"/>
          <w:i w:val="0"/>
          <w:sz w:val="20"/>
          <w:szCs w:val="20"/>
        </w:rPr>
        <w:t>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14:paraId="1B59FADE" w14:textId="77777777" w:rsidTr="00ED4D18">
        <w:tc>
          <w:tcPr>
            <w:tcW w:w="2407" w:type="dxa"/>
          </w:tcPr>
          <w:p w14:paraId="346C75DA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RAGIONE SOCIALE(1)</w:t>
            </w:r>
          </w:p>
        </w:tc>
        <w:tc>
          <w:tcPr>
            <w:tcW w:w="2407" w:type="dxa"/>
          </w:tcPr>
          <w:p w14:paraId="3FF1FD91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4199878E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39F2314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4977B8EE" w14:textId="77777777" w:rsidTr="00ED4D18">
        <w:tc>
          <w:tcPr>
            <w:tcW w:w="2407" w:type="dxa"/>
          </w:tcPr>
          <w:p w14:paraId="65F9CA5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AD49EE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9E11DAD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C3C1ED6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1C0C6BBB" w14:textId="77777777" w:rsidTr="00ED4D18">
        <w:tc>
          <w:tcPr>
            <w:tcW w:w="2407" w:type="dxa"/>
          </w:tcPr>
          <w:p w14:paraId="10FE5D5A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95005D6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DFCA8C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0E493F1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38D9CFB" w14:textId="77777777" w:rsidR="00D21DE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0ACC1DEE" w14:textId="77777777" w:rsidR="00D21DE0" w:rsidRPr="00197F9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53A4F7A5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ABD5A04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14:paraId="4453F821" w14:textId="77777777" w:rsidTr="00ED4D18">
        <w:tc>
          <w:tcPr>
            <w:tcW w:w="2407" w:type="dxa"/>
          </w:tcPr>
          <w:p w14:paraId="4D334CEE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441B1B81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5EFB03EB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5ED24954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1CE699CB" w14:textId="77777777" w:rsidTr="00ED4D18">
        <w:tc>
          <w:tcPr>
            <w:tcW w:w="2407" w:type="dxa"/>
          </w:tcPr>
          <w:p w14:paraId="6462D0F2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DF6AE4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B88B5E1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6B65BA6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7A6C2B62" w14:textId="77777777" w:rsidTr="00ED4D18">
        <w:tc>
          <w:tcPr>
            <w:tcW w:w="2407" w:type="dxa"/>
          </w:tcPr>
          <w:p w14:paraId="55A6B3D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74E6106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4ED112D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5B8B7B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2C95B3E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21BE311E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86F0C57" w14:textId="77777777" w:rsidR="004C7081" w:rsidRPr="004C7081" w:rsidRDefault="00F75A51" w:rsidP="004C708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2 </w:t>
      </w:r>
      <w:r w:rsidR="004C7081" w:rsidRPr="004C7081">
        <w:rPr>
          <w:rFonts w:ascii="Calibri" w:hAnsi="Calibri" w:cs="Calibri"/>
          <w:b/>
          <w:i w:val="0"/>
          <w:sz w:val="20"/>
          <w:szCs w:val="20"/>
        </w:rPr>
        <w:t>CRITERIO DEL CONTROLLO</w:t>
      </w:r>
    </w:p>
    <w:p w14:paraId="7739212C" w14:textId="77777777"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65BA7E55" w14:textId="77777777" w:rsidR="005D0F0B" w:rsidRDefault="005D0F0B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</w:p>
    <w:p w14:paraId="3E8D6BB4" w14:textId="77777777"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269B6A6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</w:t>
      </w:r>
      <w:r w:rsidR="005D0F0B">
        <w:rPr>
          <w:rFonts w:ascii="Calibri" w:hAnsi="Calibri" w:cs="Calibri"/>
          <w:i w:val="0"/>
          <w:sz w:val="20"/>
          <w:szCs w:val="20"/>
        </w:rPr>
        <w:t>l/i</w:t>
      </w:r>
      <w:r>
        <w:rPr>
          <w:rFonts w:ascii="Calibri" w:hAnsi="Calibri" w:cs="Calibri"/>
          <w:i w:val="0"/>
          <w:sz w:val="20"/>
          <w:szCs w:val="20"/>
        </w:rPr>
        <w:t xml:space="preserve"> titolar</w:t>
      </w:r>
      <w:r w:rsidR="005D0F0B">
        <w:rPr>
          <w:rFonts w:ascii="Calibri" w:hAnsi="Calibri" w:cs="Calibri"/>
          <w:i w:val="0"/>
          <w:sz w:val="20"/>
          <w:szCs w:val="20"/>
        </w:rPr>
        <w:t>e/</w:t>
      </w:r>
      <w:r>
        <w:rPr>
          <w:rFonts w:ascii="Calibri" w:hAnsi="Calibri" w:cs="Calibri"/>
          <w:i w:val="0"/>
          <w:sz w:val="20"/>
          <w:szCs w:val="20"/>
        </w:rPr>
        <w:t xml:space="preserve"> effettiv</w:t>
      </w:r>
      <w:r w:rsidR="005D0F0B">
        <w:rPr>
          <w:rFonts w:ascii="Calibri" w:hAnsi="Calibri" w:cs="Calibri"/>
          <w:i w:val="0"/>
          <w:sz w:val="20"/>
          <w:szCs w:val="20"/>
        </w:rPr>
        <w:t>o/</w:t>
      </w:r>
      <w:r>
        <w:rPr>
          <w:rFonts w:ascii="Calibri" w:hAnsi="Calibri" w:cs="Calibri"/>
          <w:i w:val="0"/>
          <w:sz w:val="20"/>
          <w:szCs w:val="20"/>
        </w:rPr>
        <w:t>i sono i seguenti</w:t>
      </w:r>
      <w:r w:rsidR="00700FA3">
        <w:rPr>
          <w:rFonts w:ascii="Calibri" w:hAnsi="Calibri" w:cs="Calibri"/>
          <w:i w:val="0"/>
          <w:sz w:val="20"/>
          <w:szCs w:val="20"/>
        </w:rPr>
        <w:t xml:space="preserve"> soggetti fisici/giuridici</w:t>
      </w:r>
      <w:r w:rsidR="005D0F0B">
        <w:rPr>
          <w:rFonts w:ascii="Calibri" w:hAnsi="Calibri" w:cs="Calibri"/>
          <w:i w:val="0"/>
          <w:sz w:val="20"/>
          <w:szCs w:val="20"/>
        </w:rPr>
        <w:t xml:space="preserve"> in quanto in possesso della maggioranza dei voti/vincoli societari (per es. patti parasociali o patti di sindacato)</w:t>
      </w:r>
      <w:r w:rsidR="00700FA3">
        <w:rPr>
          <w:rFonts w:ascii="Calibri" w:hAnsi="Calibri" w:cs="Calibri"/>
          <w:i w:val="0"/>
          <w:sz w:val="20"/>
          <w:szCs w:val="20"/>
        </w:rPr>
        <w:t>.</w:t>
      </w:r>
    </w:p>
    <w:p w14:paraId="3C90EB7A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700FA3" w:rsidRPr="00197F90" w14:paraId="16C4B542" w14:textId="77777777" w:rsidTr="00700FA3">
        <w:tc>
          <w:tcPr>
            <w:tcW w:w="2972" w:type="dxa"/>
          </w:tcPr>
          <w:p w14:paraId="1EA673C0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3" w:type="dxa"/>
          </w:tcPr>
          <w:p w14:paraId="72B34AB7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3119" w:type="dxa"/>
          </w:tcPr>
          <w:p w14:paraId="634630A2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700FA3" w14:paraId="76403245" w14:textId="77777777" w:rsidTr="00700FA3">
        <w:tc>
          <w:tcPr>
            <w:tcW w:w="2972" w:type="dxa"/>
          </w:tcPr>
          <w:p w14:paraId="136A68DD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45AF7D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06A3A02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700FA3" w14:paraId="23EAFD04" w14:textId="77777777" w:rsidTr="00700FA3">
        <w:tc>
          <w:tcPr>
            <w:tcW w:w="2972" w:type="dxa"/>
          </w:tcPr>
          <w:p w14:paraId="17D56F37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18450E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81E0D25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3A8177A5" w14:textId="77777777" w:rsidTr="00700FA3">
        <w:tc>
          <w:tcPr>
            <w:tcW w:w="2972" w:type="dxa"/>
          </w:tcPr>
          <w:p w14:paraId="08F93B41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62D3F3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669F8FA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13D7D334" w14:textId="77777777" w:rsidR="00B43AAB" w:rsidRDefault="00B43AA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59CE38B2" w14:textId="77777777"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4216F8" w14:paraId="3B82AFA4" w14:textId="77777777" w:rsidTr="004216F8">
        <w:tc>
          <w:tcPr>
            <w:tcW w:w="2972" w:type="dxa"/>
          </w:tcPr>
          <w:p w14:paraId="5761F774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RAGIONE SOCIALE(1)</w:t>
            </w:r>
          </w:p>
        </w:tc>
        <w:tc>
          <w:tcPr>
            <w:tcW w:w="2693" w:type="dxa"/>
          </w:tcPr>
          <w:p w14:paraId="645F0178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3119" w:type="dxa"/>
          </w:tcPr>
          <w:p w14:paraId="2BC83AC0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</w:tr>
      <w:tr w:rsidR="004216F8" w14:paraId="45852C62" w14:textId="77777777" w:rsidTr="004216F8">
        <w:tc>
          <w:tcPr>
            <w:tcW w:w="2972" w:type="dxa"/>
          </w:tcPr>
          <w:p w14:paraId="1F9902E4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10B646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82D8647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2E2385A6" w14:textId="77777777" w:rsidTr="004216F8">
        <w:tc>
          <w:tcPr>
            <w:tcW w:w="2972" w:type="dxa"/>
          </w:tcPr>
          <w:p w14:paraId="2104763B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388BFA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B5EC7CA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3CAEF1F" w14:textId="77777777" w:rsidR="004216F8" w:rsidRDefault="004216F8" w:rsidP="004216F8">
      <w:pPr>
        <w:pStyle w:val="Corpodeltesto2"/>
        <w:numPr>
          <w:ilvl w:val="0"/>
          <w:numId w:val="6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3B444C7B" w14:textId="77777777"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216F8" w:rsidRPr="00197F90" w14:paraId="199D7518" w14:textId="77777777" w:rsidTr="001F7116">
        <w:tc>
          <w:tcPr>
            <w:tcW w:w="2407" w:type="dxa"/>
          </w:tcPr>
          <w:p w14:paraId="4636EAD1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43DB2F7D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4AB9A6E6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4F44B340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4216F8" w14:paraId="5EFC920A" w14:textId="77777777" w:rsidTr="001F7116">
        <w:tc>
          <w:tcPr>
            <w:tcW w:w="2407" w:type="dxa"/>
          </w:tcPr>
          <w:p w14:paraId="48A1E133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549464F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71B03F0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272F3B8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75D97906" w14:textId="77777777" w:rsidTr="001F7116">
        <w:tc>
          <w:tcPr>
            <w:tcW w:w="2407" w:type="dxa"/>
          </w:tcPr>
          <w:p w14:paraId="1A7B6C51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BF71B5F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1E1CAFA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E34ACE3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3304BF0F" w14:textId="77777777" w:rsidR="004216F8" w:rsidRDefault="004216F8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5822813B" w14:textId="77777777"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>Fornire breve descrizione dell’assetto delle maggioranze.</w:t>
      </w:r>
      <w:r w:rsidR="00EA190F">
        <w:rPr>
          <w:rFonts w:ascii="Calibri" w:hAnsi="Calibri" w:cs="Calibri"/>
          <w:b/>
          <w:i w:val="0"/>
          <w:sz w:val="20"/>
          <w:szCs w:val="20"/>
        </w:rPr>
        <w:t xml:space="preserve"> </w:t>
      </w:r>
      <w:r w:rsidR="00EA190F" w:rsidRPr="001F5FC4">
        <w:rPr>
          <w:rFonts w:ascii="Calibri" w:hAnsi="Calibri" w:cs="Calibri"/>
          <w:b/>
          <w:i w:val="0"/>
          <w:color w:val="FF0000"/>
          <w:sz w:val="20"/>
          <w:szCs w:val="20"/>
        </w:rPr>
        <w:t>(</w:t>
      </w:r>
      <w:r w:rsidR="001F5FC4" w:rsidRPr="001F5FC4">
        <w:rPr>
          <w:rFonts w:ascii="Calibri" w:hAnsi="Calibri" w:cs="Calibri"/>
          <w:b/>
          <w:i w:val="0"/>
          <w:color w:val="FF0000"/>
          <w:sz w:val="20"/>
          <w:szCs w:val="20"/>
        </w:rPr>
        <w:t>forse è più utile riservare eventuali chiarimenti ad una successiva fase di verifica)…</w:t>
      </w:r>
    </w:p>
    <w:p w14:paraId="3EC4AC05" w14:textId="77777777"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</w:p>
    <w:p w14:paraId="1A0811C3" w14:textId="77777777" w:rsidR="005D0F0B" w:rsidRPr="00A91EE3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9E266E" w14:textId="77777777" w:rsidR="003F64A5" w:rsidRDefault="003F64A5"/>
    <w:p w14:paraId="48351377" w14:textId="77777777" w:rsidR="00ED4D18" w:rsidRPr="004C7081" w:rsidRDefault="003776A6" w:rsidP="00ED4D1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3 </w:t>
      </w:r>
      <w:r w:rsidR="00ED4D18" w:rsidRPr="004C7081">
        <w:rPr>
          <w:rFonts w:ascii="Calibri" w:hAnsi="Calibri" w:cs="Calibri"/>
          <w:b/>
          <w:i w:val="0"/>
          <w:sz w:val="20"/>
          <w:szCs w:val="20"/>
        </w:rPr>
        <w:t xml:space="preserve">CRITERIO </w:t>
      </w:r>
      <w:r w:rsidR="00ED4D18">
        <w:rPr>
          <w:rFonts w:ascii="Calibri" w:hAnsi="Calibri" w:cs="Calibri"/>
          <w:b/>
          <w:i w:val="0"/>
          <w:sz w:val="20"/>
          <w:szCs w:val="20"/>
        </w:rPr>
        <w:t>RESIDUALE</w:t>
      </w:r>
    </w:p>
    <w:p w14:paraId="37389D57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1F8D5AB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  <w:r w:rsidR="00E939DC">
        <w:rPr>
          <w:rFonts w:ascii="Calibri" w:hAnsi="Calibri" w:cs="Calibri"/>
          <w:i w:val="0"/>
          <w:sz w:val="20"/>
          <w:szCs w:val="20"/>
        </w:rPr>
        <w:t>.</w:t>
      </w:r>
    </w:p>
    <w:p w14:paraId="1229CA67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68469D9E" w14:textId="77777777" w:rsidR="00BE4254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il/i titolare/ effettivo/i sono i seguenti in quanto </w:t>
      </w:r>
      <w:r w:rsidR="00BE4254">
        <w:rPr>
          <w:rFonts w:ascii="Calibri" w:hAnsi="Calibri" w:cs="Calibri"/>
          <w:i w:val="0"/>
          <w:sz w:val="20"/>
          <w:szCs w:val="20"/>
        </w:rPr>
        <w:t>dotati dei poteri di amministrazione o direzione della società</w:t>
      </w:r>
    </w:p>
    <w:p w14:paraId="7819AC2F" w14:textId="77777777" w:rsidR="00ED4D18" w:rsidRPr="00A91EE3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BEF7599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3"/>
        <w:gridCol w:w="1936"/>
        <w:gridCol w:w="2303"/>
        <w:gridCol w:w="3261"/>
      </w:tblGrid>
      <w:tr w:rsidR="00BE4254" w:rsidRPr="00197F90" w14:paraId="6F9E531D" w14:textId="77777777" w:rsidTr="00BE4254">
        <w:tc>
          <w:tcPr>
            <w:tcW w:w="1993" w:type="dxa"/>
          </w:tcPr>
          <w:p w14:paraId="7C7F1F0F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1936" w:type="dxa"/>
          </w:tcPr>
          <w:p w14:paraId="33D7704C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303" w:type="dxa"/>
          </w:tcPr>
          <w:p w14:paraId="6AFBD22C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3261" w:type="dxa"/>
          </w:tcPr>
          <w:p w14:paraId="59BAD586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FUNZIONE DETENUTA</w:t>
            </w:r>
          </w:p>
        </w:tc>
      </w:tr>
      <w:tr w:rsidR="00BE4254" w14:paraId="60822ACA" w14:textId="77777777" w:rsidTr="00BE4254">
        <w:tc>
          <w:tcPr>
            <w:tcW w:w="1993" w:type="dxa"/>
          </w:tcPr>
          <w:p w14:paraId="27E76CC8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14:paraId="74450833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587AAD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866F2EC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E4254" w14:paraId="34892396" w14:textId="77777777" w:rsidTr="00BE4254">
        <w:tc>
          <w:tcPr>
            <w:tcW w:w="1993" w:type="dxa"/>
          </w:tcPr>
          <w:p w14:paraId="7CB0662A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14:paraId="164C50D9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C6446A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93B5719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0C27129A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52016101" w14:textId="77777777" w:rsidR="00ED4D18" w:rsidRDefault="00BE7E54">
      <w:r>
        <w:t>______________ li ____________________</w:t>
      </w:r>
    </w:p>
    <w:p w14:paraId="19F35302" w14:textId="77777777" w:rsidR="00BE7E54" w:rsidRDefault="00BE7E54"/>
    <w:p w14:paraId="26C43FEE" w14:textId="77777777" w:rsidR="00BE7E54" w:rsidRDefault="00BE7E54" w:rsidP="00BE7E54">
      <w:pPr>
        <w:jc w:val="center"/>
      </w:pPr>
      <w:r>
        <w:t>IN FEDE</w:t>
      </w:r>
    </w:p>
    <w:p w14:paraId="51D55CE2" w14:textId="77777777" w:rsidR="00BE7E54" w:rsidRDefault="00BE7E54" w:rsidP="00BE7E54">
      <w:pPr>
        <w:jc w:val="center"/>
      </w:pPr>
    </w:p>
    <w:p w14:paraId="015938A0" w14:textId="77777777" w:rsidR="00BE7E54" w:rsidRDefault="00BE7E54" w:rsidP="00BE7E54">
      <w:pPr>
        <w:jc w:val="center"/>
      </w:pPr>
      <w:r>
        <w:t>__________________________</w:t>
      </w:r>
    </w:p>
    <w:p w14:paraId="56DE0287" w14:textId="77777777" w:rsidR="00BE7E54" w:rsidRDefault="00BE7E54" w:rsidP="00BE7E54">
      <w:pPr>
        <w:jc w:val="center"/>
      </w:pPr>
    </w:p>
    <w:p w14:paraId="1E13DBEC" w14:textId="77777777" w:rsidR="00BE7E54" w:rsidRDefault="00BE7E54">
      <w:r>
        <w:br w:type="page"/>
      </w:r>
    </w:p>
    <w:p w14:paraId="7AE8BABB" w14:textId="77777777" w:rsidR="00BE7E54" w:rsidRPr="00BE7E54" w:rsidRDefault="00BE7E54" w:rsidP="00BE7E5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lastRenderedPageBreak/>
        <w:t>ISTRUZIONI PER L’IDENTIFICAZIONE DEL TITOLARE EFFETTIVO</w:t>
      </w:r>
    </w:p>
    <w:p w14:paraId="4D509B82" w14:textId="77777777" w:rsidR="00BE7E54" w:rsidRPr="00BE7E54" w:rsidRDefault="00BE7E54" w:rsidP="00BE7E54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286AA292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DEB7470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Definizione di titolare effettivo</w:t>
      </w:r>
    </w:p>
    <w:p w14:paraId="6CDEA568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47C73E1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E7E54">
        <w:rPr>
          <w:rFonts w:asciiTheme="minorHAnsi" w:hAnsiTheme="minorHAnsi" w:cstheme="minorHAnsi"/>
          <w:i/>
          <w:iCs/>
          <w:sz w:val="20"/>
          <w:szCs w:val="20"/>
        </w:rPr>
        <w:t xml:space="preserve">- Art. 1 </w:t>
      </w:r>
      <w:proofErr w:type="spellStart"/>
      <w:r w:rsidRPr="00BE7E54">
        <w:rPr>
          <w:rFonts w:asciiTheme="minorHAnsi" w:hAnsiTheme="minorHAnsi" w:cstheme="minorHAnsi"/>
          <w:i/>
          <w:iCs/>
          <w:sz w:val="20"/>
          <w:szCs w:val="20"/>
        </w:rPr>
        <w:t>D.Lgs.</w:t>
      </w:r>
      <w:proofErr w:type="spellEnd"/>
      <w:r w:rsidRPr="00BE7E54">
        <w:rPr>
          <w:rFonts w:asciiTheme="minorHAnsi" w:hAnsiTheme="minorHAnsi" w:cstheme="minorHAnsi"/>
          <w:i/>
          <w:iCs/>
          <w:sz w:val="20"/>
          <w:szCs w:val="20"/>
        </w:rPr>
        <w:t xml:space="preserve"> 21 novembre 2007, n. 231</w:t>
      </w:r>
    </w:p>
    <w:p w14:paraId="25764433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45231A9D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(Definizioni)</w:t>
      </w:r>
    </w:p>
    <w:p w14:paraId="6EC0DAD0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u) «</w:t>
      </w:r>
      <w:r w:rsidRPr="00BE7E54">
        <w:rPr>
          <w:rFonts w:asciiTheme="minorHAnsi" w:hAnsiTheme="minorHAnsi" w:cstheme="minorHAnsi"/>
          <w:i/>
          <w:iCs/>
          <w:sz w:val="20"/>
          <w:szCs w:val="20"/>
        </w:rPr>
        <w:t>titolare effettivo</w:t>
      </w:r>
      <w:r w:rsidRPr="00BE7E54">
        <w:rPr>
          <w:rFonts w:asciiTheme="minorHAnsi" w:hAnsiTheme="minorHAnsi" w:cstheme="minorHAnsi"/>
          <w:sz w:val="20"/>
          <w:szCs w:val="20"/>
        </w:rPr>
        <w:t xml:space="preserve">»: la persona fisica per conto della quale è realizzata un'operazione o un'attività,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ovvero,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nel caso di entità giuridica,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la persona o le persone fisiche che, in ultima istanza, possiedono o controllano tale entità, ovvero ne risultano beneficiari secondo i criteri di cui all’Allegato tecnico al presente decreto</w:t>
      </w:r>
      <w:r w:rsidRPr="00BE7E54">
        <w:rPr>
          <w:rFonts w:asciiTheme="minorHAnsi" w:hAnsiTheme="minorHAnsi" w:cstheme="minorHAnsi"/>
          <w:sz w:val="20"/>
          <w:szCs w:val="20"/>
        </w:rPr>
        <w:t>;</w:t>
      </w:r>
    </w:p>
    <w:p w14:paraId="77975F56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531572A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Allegato tecnico al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21 novembre 2007, n. 231</w:t>
      </w:r>
    </w:p>
    <w:p w14:paraId="50E98F8B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Art. 2</w:t>
      </w:r>
    </w:p>
    <w:p w14:paraId="2B34A48F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1. Per titolare effettivo s'intende:</w:t>
      </w:r>
    </w:p>
    <w:p w14:paraId="1D99CC5B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a) in caso di società:</w:t>
      </w:r>
    </w:p>
    <w:p w14:paraId="304180B2" w14:textId="77777777"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equivalenti; tale criterio si ritiene soddisfatto ove la percentuale corrisponda al 25 per cento più uno di partecipazione al capitale sociale;</w:t>
      </w:r>
    </w:p>
    <w:p w14:paraId="5BF30AFF" w14:textId="77777777"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14:paraId="15F9CCC7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B31B69A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Modalità di individuazione del titolare effettivo nei casi di società di capitali o di persone</w:t>
      </w:r>
    </w:p>
    <w:p w14:paraId="2D36F04A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FACFF28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1. Per titolare effettivo, IN CASO DI SOCIETA’ DI CAPITALI, si intende:</w:t>
      </w:r>
    </w:p>
    <w:p w14:paraId="1AC564D2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1B9841D" w14:textId="77777777"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</w:t>
      </w:r>
      <w:r w:rsidRPr="00BE7E54">
        <w:rPr>
          <w:rFonts w:asciiTheme="minorHAnsi" w:hAnsiTheme="minorHAnsi" w:cstheme="minorHAnsi"/>
          <w:b/>
          <w:sz w:val="20"/>
          <w:szCs w:val="20"/>
        </w:rPr>
        <w:t xml:space="preserve">;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tale criterio si ritiene soddisfatto ove la percentuale corrisponda al 25 per cento più uno di partecipazione al capitale sociale</w:t>
      </w:r>
      <w:r w:rsidRPr="00BE7E54">
        <w:rPr>
          <w:rFonts w:asciiTheme="minorHAnsi" w:hAnsiTheme="minorHAnsi" w:cstheme="minorHAnsi"/>
          <w:b/>
          <w:sz w:val="20"/>
          <w:szCs w:val="20"/>
        </w:rPr>
        <w:t>;</w:t>
      </w:r>
    </w:p>
    <w:p w14:paraId="650E0C5F" w14:textId="77777777"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14:paraId="66FD8F6C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8740631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Nel caso in cui dall’assetto proprietario non fosse possibile individuare, in maniera univoca, la persona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 è attribuibile la proprietà diretta o indiretta dell’ente, 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cui, in ultima istanza, è attribuibile il controllo dell’ente stesso in forza: </w:t>
      </w:r>
    </w:p>
    <w:p w14:paraId="061E451E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della maggioranza dei voti esercitabili in assemblea ordinaria; </w:t>
      </w:r>
    </w:p>
    <w:p w14:paraId="524E5608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di voti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suﬃcienti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per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 in assemblea ordinaria;</w:t>
      </w:r>
    </w:p>
    <w:p w14:paraId="22474B59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- dell’esistenza di particolari vincoli contrattuali che consentano di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dominante.</w:t>
      </w:r>
    </w:p>
    <w:p w14:paraId="24225207" w14:textId="77777777" w:rsidR="00BE7E54" w:rsidRPr="00BE7E54" w:rsidRDefault="00BE7E54" w:rsidP="004D544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 w:val="20"/>
          <w:szCs w:val="20"/>
        </w:rPr>
      </w:pPr>
    </w:p>
    <w:p w14:paraId="53B18EF7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Qualora l’applicazione dei criteri di cui sopra non consenta ancora di individuare univocamente uno o più titolari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titolari di poteri di amministrazione o direzione della società</w:t>
      </w:r>
      <w:r w:rsidRPr="00BE7E54">
        <w:rPr>
          <w:rFonts w:asciiTheme="minorHAnsi" w:hAnsiTheme="minorHAnsi" w:cstheme="minorHAnsi"/>
          <w:sz w:val="20"/>
          <w:szCs w:val="20"/>
        </w:rPr>
        <w:t>.</w:t>
      </w:r>
    </w:p>
    <w:p w14:paraId="5DC66AF4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14:paraId="2001E896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2. Per titolare effettivo, IN CASO DI SOCIETA’ DI PERSONE, si intende:</w:t>
      </w:r>
    </w:p>
    <w:p w14:paraId="04448316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14:paraId="53658622" w14:textId="77777777"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la persona fisica che ha conferito nel capitale importi superiori al 25% del capitale sottoscritto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articoli 2253, 2295, 2315 c.c.) oppure, nei casi di ripartizione di utili in modalità non proporzionali ai conferimenti, indipendentemente dalla quota conferita,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ha diritto a una parte degli utili o alle perdite in misura superiore al 25%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art. 2263, 2295, 2315 c.c.);</w:t>
      </w:r>
    </w:p>
    <w:p w14:paraId="78D7A775" w14:textId="77777777"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lastRenderedPageBreak/>
        <w:t>la persona fisica che ha l’amministrazione, disgiuntiva, congiuntiva o mista nonché la rappresentanza legale della società, laddove non vi siano soggetti che abbiano effettuato conferimenti o abbiano diritto alla ripartizione degli utili superiori alle citate soglie.</w:t>
      </w:r>
    </w:p>
    <w:p w14:paraId="04401CEF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AA29FD1" w14:textId="77777777" w:rsidR="00BE7E54" w:rsidRPr="00BE7E54" w:rsidRDefault="00BE7E54" w:rsidP="00BE7E54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14:paraId="3BD9E819" w14:textId="77777777" w:rsidR="00BE7E54" w:rsidRPr="00BE7E54" w:rsidRDefault="00BE7E54" w:rsidP="00BE7E54">
      <w:pPr>
        <w:pStyle w:val="Titolo"/>
        <w:jc w:val="left"/>
        <w:rPr>
          <w:rFonts w:asciiTheme="minorHAnsi" w:hAnsiTheme="minorHAnsi" w:cstheme="minorHAnsi"/>
          <w:sz w:val="20"/>
        </w:rPr>
      </w:pPr>
    </w:p>
    <w:p w14:paraId="31A9D263" w14:textId="77777777" w:rsidR="00BE7E54" w:rsidRPr="00BE7E54" w:rsidRDefault="00BE7E54">
      <w:pPr>
        <w:rPr>
          <w:rFonts w:asciiTheme="minorHAnsi" w:hAnsiTheme="minorHAnsi" w:cstheme="minorHAnsi"/>
          <w:sz w:val="20"/>
          <w:szCs w:val="20"/>
        </w:rPr>
      </w:pPr>
    </w:p>
    <w:sectPr w:rsidR="00BE7E54" w:rsidRPr="00BE7E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4666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4BF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1530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B1E18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D2A3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B6155"/>
    <w:multiLevelType w:val="hybridMultilevel"/>
    <w:tmpl w:val="3A94A222"/>
    <w:lvl w:ilvl="0" w:tplc="D71E1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6351">
    <w:abstractNumId w:val="1"/>
  </w:num>
  <w:num w:numId="2" w16cid:durableId="1751003020">
    <w:abstractNumId w:val="7"/>
  </w:num>
  <w:num w:numId="3" w16cid:durableId="783694288">
    <w:abstractNumId w:val="8"/>
  </w:num>
  <w:num w:numId="4" w16cid:durableId="191459786">
    <w:abstractNumId w:val="6"/>
  </w:num>
  <w:num w:numId="5" w16cid:durableId="425466528">
    <w:abstractNumId w:val="4"/>
  </w:num>
  <w:num w:numId="6" w16cid:durableId="1553153164">
    <w:abstractNumId w:val="0"/>
  </w:num>
  <w:num w:numId="7" w16cid:durableId="1443064528">
    <w:abstractNumId w:val="2"/>
  </w:num>
  <w:num w:numId="8" w16cid:durableId="805507368">
    <w:abstractNumId w:val="5"/>
  </w:num>
  <w:num w:numId="9" w16cid:durableId="1632057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AB"/>
    <w:rsid w:val="00113D43"/>
    <w:rsid w:val="001942B4"/>
    <w:rsid w:val="00197F90"/>
    <w:rsid w:val="001F5FC4"/>
    <w:rsid w:val="00201D14"/>
    <w:rsid w:val="002E173E"/>
    <w:rsid w:val="002E3228"/>
    <w:rsid w:val="002E44DC"/>
    <w:rsid w:val="003370F5"/>
    <w:rsid w:val="003776A6"/>
    <w:rsid w:val="003F64A5"/>
    <w:rsid w:val="004216F8"/>
    <w:rsid w:val="00495834"/>
    <w:rsid w:val="004C7081"/>
    <w:rsid w:val="004D5443"/>
    <w:rsid w:val="005D0F0B"/>
    <w:rsid w:val="00700FA3"/>
    <w:rsid w:val="008E0378"/>
    <w:rsid w:val="00977B44"/>
    <w:rsid w:val="009E0042"/>
    <w:rsid w:val="009E2D74"/>
    <w:rsid w:val="00A346C8"/>
    <w:rsid w:val="00A62BC7"/>
    <w:rsid w:val="00B43AAB"/>
    <w:rsid w:val="00BE0434"/>
    <w:rsid w:val="00BE4254"/>
    <w:rsid w:val="00BE7E54"/>
    <w:rsid w:val="00C51940"/>
    <w:rsid w:val="00CB2173"/>
    <w:rsid w:val="00D21DE0"/>
    <w:rsid w:val="00D75D1F"/>
    <w:rsid w:val="00E939DC"/>
    <w:rsid w:val="00EA190F"/>
    <w:rsid w:val="00ED4D18"/>
    <w:rsid w:val="00EE0BA5"/>
    <w:rsid w:val="00F7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FC2362"/>
  <w15:chartTrackingRefBased/>
  <w15:docId w15:val="{CCC27C86-5A8B-4AD0-AF8A-C0E651D5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43AAB"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B43AAB"/>
    <w:pPr>
      <w:autoSpaceDE w:val="0"/>
      <w:autoSpaceDN w:val="0"/>
      <w:spacing w:line="360" w:lineRule="auto"/>
      <w:ind w:left="1068"/>
      <w:jc w:val="both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43AAB"/>
    <w:rPr>
      <w:i/>
      <w:iCs/>
      <w:sz w:val="24"/>
      <w:szCs w:val="24"/>
    </w:rPr>
  </w:style>
  <w:style w:type="table" w:styleId="Grigliatabella">
    <w:name w:val="Table Grid"/>
    <w:basedOn w:val="Tabellanormale"/>
    <w:rsid w:val="00197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BE7E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BE7E54"/>
    <w:rPr>
      <w:sz w:val="24"/>
      <w:szCs w:val="24"/>
    </w:rPr>
  </w:style>
  <w:style w:type="paragraph" w:styleId="Titolo">
    <w:name w:val="Title"/>
    <w:basedOn w:val="Normale"/>
    <w:link w:val="TitoloCarattere"/>
    <w:qFormat/>
    <w:rsid w:val="00BE7E54"/>
    <w:pPr>
      <w:keepNext/>
      <w:keepLines/>
      <w:spacing w:before="141" w:after="73"/>
      <w:jc w:val="center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BE7E54"/>
    <w:rPr>
      <w:rFonts w:ascii="Arial" w:hAnsi="Arial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8855</TotalTime>
  <Pages>5</Pages>
  <Words>1163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Provincia.Parma</Company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 Giudice</dc:creator>
  <cp:keywords/>
  <dc:description/>
  <cp:lastModifiedBy>Sartori, Tania</cp:lastModifiedBy>
  <cp:revision>16</cp:revision>
  <dcterms:created xsi:type="dcterms:W3CDTF">2022-09-01T09:13:00Z</dcterms:created>
  <dcterms:modified xsi:type="dcterms:W3CDTF">2022-10-13T05:22:00Z</dcterms:modified>
</cp:coreProperties>
</file>