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03" w:rsidRDefault="00B22403" w:rsidP="00B22403">
      <w:pPr>
        <w:pageBreakBefore/>
        <w:widowControl w:val="0"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1"/>
          <w:sz w:val="20"/>
          <w:szCs w:val="20"/>
        </w:rPr>
        <w:t>ALLEGATO 2)</w:t>
      </w:r>
    </w:p>
    <w:p w:rsidR="00B22403" w:rsidRDefault="00B22403" w:rsidP="00B22403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1"/>
          <w:sz w:val="20"/>
          <w:szCs w:val="20"/>
        </w:rPr>
        <w:t>DICHIARAZIONE PER CONCORRENTI IN RAGGRUPPAMENTO TEMPORANEO o CONSORZI</w:t>
      </w:r>
    </w:p>
    <w:p w:rsidR="00B22403" w:rsidRDefault="00B22403" w:rsidP="00B22403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 w:rsidRPr="00B13A70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B22403" w:rsidRDefault="00B22403" w:rsidP="00B22403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B22403" w:rsidRDefault="00B22403" w:rsidP="00B22403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9923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8788"/>
      </w:tblGrid>
      <w:tr w:rsidR="00B22403" w:rsidTr="00665B51">
        <w:trPr>
          <w:trHeight w:val="964"/>
        </w:trPr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7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Pr="009F0A14" w:rsidRDefault="00643EE8" w:rsidP="00643EE8">
            <w:pPr>
              <w:pStyle w:val="Corpotesto"/>
              <w:spacing w:before="0" w:after="0"/>
              <w:ind w:left="0"/>
              <w:rPr>
                <w:b/>
              </w:rPr>
            </w:pPr>
            <w:r w:rsidRPr="00643EE8">
              <w:rPr>
                <w:b/>
              </w:rPr>
              <w:t>PROCEDURA APERTA PER L’AFFIDAMENTO DEI LAVORI DI CUI AL PROGETTO DENOMINATO “ISTITUTO TECNICO AGRARIO “RAINERI – MARCORA” DI PIACENZA. INTERVENTI PER IL MIGLIORAMENTO DELLE PRESTAZIONI ENERGET</w:t>
            </w:r>
            <w:r>
              <w:rPr>
                <w:b/>
              </w:rPr>
              <w:t>ICHE, CUP D38B20001390003, CIG</w:t>
            </w:r>
            <w:r w:rsidR="00BC79C1">
              <w:t xml:space="preserve"> </w:t>
            </w:r>
            <w:r w:rsidR="00BC79C1" w:rsidRPr="00BC79C1">
              <w:rPr>
                <w:b/>
              </w:rPr>
              <w:t>87900892EA</w:t>
            </w:r>
            <w:r w:rsidR="00BC79C1">
              <w:rPr>
                <w:b/>
              </w:rPr>
              <w:t>”.</w:t>
            </w:r>
            <w:bookmarkStart w:id="0" w:name="_GoBack"/>
            <w:bookmarkEnd w:id="0"/>
          </w:p>
        </w:tc>
      </w:tr>
    </w:tbl>
    <w:p w:rsidR="00B22403" w:rsidRDefault="00B22403" w:rsidP="00B22403">
      <w:pPr>
        <w:autoSpaceDE w:val="0"/>
        <w:spacing w:after="0" w:line="240" w:lineRule="auto"/>
        <w:ind w:hanging="199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.……...........................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………...…………………………………... della ditta …………………………............................... con sede in …………………………………………………………………...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B22403" w:rsidRDefault="00B22403" w:rsidP="00B22403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B22403" w:rsidRDefault="00B22403" w:rsidP="00B22403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B22403" w:rsidRDefault="00B22403" w:rsidP="00B22403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22403" w:rsidRDefault="00B22403" w:rsidP="00B22403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:rsidR="00B22403" w:rsidRDefault="00B22403" w:rsidP="00665B51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22403" w:rsidRDefault="00B22403" w:rsidP="00B22403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Raggruppamenti Temporanei misti o Consorzio </w:t>
      </w:r>
      <w:r w:rsidRPr="004267A3">
        <w:rPr>
          <w:rFonts w:ascii="Tahoma" w:eastAsia="Times New Roman" w:hAnsi="Tahoma" w:cs="Tahoma"/>
          <w:b/>
          <w:bCs/>
          <w:color w:val="FF0000"/>
          <w:sz w:val="32"/>
          <w:szCs w:val="20"/>
        </w:rPr>
        <w:t>misti</w:t>
      </w:r>
      <w:r w:rsidRPr="004267A3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vanno compilate </w:t>
      </w:r>
      <w:r w:rsidRPr="00234C0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234C0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B22403" w:rsidRDefault="00B22403" w:rsidP="00B2240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22403" w:rsidTr="00665B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22403" w:rsidRDefault="00B22403" w:rsidP="00665B51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22403" w:rsidRDefault="00B22403" w:rsidP="00B22403"/>
    <w:p w:rsidR="00C77062" w:rsidRDefault="00C77062"/>
    <w:sectPr w:rsidR="00C77062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7"/>
    <w:rsid w:val="000B6237"/>
    <w:rsid w:val="000F01EC"/>
    <w:rsid w:val="004267A3"/>
    <w:rsid w:val="00643EE8"/>
    <w:rsid w:val="0072001A"/>
    <w:rsid w:val="009F0A14"/>
    <w:rsid w:val="00B22403"/>
    <w:rsid w:val="00BC79C1"/>
    <w:rsid w:val="00C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D148"/>
  <w15:chartTrackingRefBased/>
  <w15:docId w15:val="{82F85A6A-D28C-4D37-8E7F-B4DB4CC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403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nhideWhenUsed/>
    <w:rsid w:val="009F0A14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9F0A14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9F0A14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8</cp:revision>
  <dcterms:created xsi:type="dcterms:W3CDTF">2021-04-27T07:40:00Z</dcterms:created>
  <dcterms:modified xsi:type="dcterms:W3CDTF">2021-06-11T06:58:00Z</dcterms:modified>
</cp:coreProperties>
</file>