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A5F5" w14:textId="77777777" w:rsidR="00867394" w:rsidRDefault="00867394" w:rsidP="00867394">
      <w:pPr>
        <w:pStyle w:val="Standard"/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2D308FAC" w14:textId="77777777" w:rsidR="00867394" w:rsidRDefault="00867394" w:rsidP="00867394">
      <w:pPr>
        <w:pStyle w:val="Standard"/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14:paraId="561221E3" w14:textId="51866DD6" w:rsidR="00867394" w:rsidRPr="00D551B0" w:rsidRDefault="00867394" w:rsidP="00867394">
      <w:pPr>
        <w:pStyle w:val="Standard"/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D551B0">
        <w:rPr>
          <w:rFonts w:ascii="Tahoma" w:hAnsi="Tahoma" w:cs="Tahoma"/>
          <w:b/>
          <w:bCs/>
          <w:sz w:val="22"/>
          <w:szCs w:val="22"/>
        </w:rPr>
        <w:t>Alla Provincia di Piacenza</w:t>
      </w:r>
    </w:p>
    <w:p w14:paraId="10AAED97" w14:textId="77777777" w:rsidR="00867394" w:rsidRPr="00D551B0" w:rsidRDefault="00867394" w:rsidP="00867394">
      <w:pPr>
        <w:pStyle w:val="Standard"/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D551B0">
        <w:rPr>
          <w:rFonts w:ascii="Tahoma" w:hAnsi="Tahoma" w:cs="Tahoma"/>
          <w:b/>
          <w:bCs/>
          <w:sz w:val="22"/>
          <w:szCs w:val="22"/>
        </w:rPr>
        <w:t>Via Garibaldi, 50</w:t>
      </w:r>
    </w:p>
    <w:p w14:paraId="08697175" w14:textId="77777777" w:rsidR="00867394" w:rsidRPr="00D551B0" w:rsidRDefault="00867394" w:rsidP="00867394">
      <w:pPr>
        <w:pStyle w:val="Standard"/>
        <w:spacing w:line="276" w:lineRule="auto"/>
        <w:jc w:val="right"/>
        <w:rPr>
          <w:rFonts w:ascii="Tahoma" w:hAnsi="Tahoma" w:cs="Tahoma"/>
          <w:b/>
          <w:bCs/>
          <w:sz w:val="22"/>
          <w:szCs w:val="22"/>
        </w:rPr>
      </w:pPr>
      <w:r w:rsidRPr="00D551B0">
        <w:rPr>
          <w:rFonts w:ascii="Tahoma" w:hAnsi="Tahoma" w:cs="Tahoma"/>
          <w:b/>
          <w:bCs/>
          <w:sz w:val="22"/>
          <w:szCs w:val="22"/>
        </w:rPr>
        <w:t>29121 PIACENZA</w:t>
      </w:r>
    </w:p>
    <w:p w14:paraId="50324070" w14:textId="77777777" w:rsidR="00867394" w:rsidRPr="00D551B0" w:rsidRDefault="00D260E7" w:rsidP="00867394">
      <w:pPr>
        <w:pStyle w:val="Standard"/>
        <w:spacing w:line="276" w:lineRule="auto"/>
        <w:jc w:val="right"/>
        <w:rPr>
          <w:rFonts w:ascii="Tahoma" w:hAnsi="Tahoma" w:cs="Tahoma"/>
          <w:sz w:val="22"/>
          <w:szCs w:val="22"/>
        </w:rPr>
      </w:pPr>
      <w:hyperlink r:id="rId7" w:history="1">
        <w:r w:rsidR="00867394" w:rsidRPr="00D551B0">
          <w:rPr>
            <w:rStyle w:val="Internetlink"/>
            <w:rFonts w:ascii="Tahoma" w:hAnsi="Tahoma" w:cs="Tahoma"/>
            <w:b/>
            <w:bCs/>
            <w:sz w:val="22"/>
            <w:szCs w:val="22"/>
          </w:rPr>
          <w:t>provpc@cert.provincia.pc.it</w:t>
        </w:r>
      </w:hyperlink>
    </w:p>
    <w:p w14:paraId="32DEE59A" w14:textId="77777777" w:rsidR="00867394" w:rsidRPr="00D551B0" w:rsidRDefault="00D260E7" w:rsidP="00867394">
      <w:pPr>
        <w:pStyle w:val="Standard"/>
        <w:spacing w:line="276" w:lineRule="auto"/>
        <w:jc w:val="right"/>
        <w:rPr>
          <w:rFonts w:ascii="Tahoma" w:hAnsi="Tahoma" w:cs="Tahoma"/>
          <w:sz w:val="22"/>
          <w:szCs w:val="22"/>
        </w:rPr>
      </w:pPr>
      <w:hyperlink r:id="rId8" w:history="1">
        <w:r w:rsidR="00867394" w:rsidRPr="00D551B0">
          <w:rPr>
            <w:rStyle w:val="Internetlink"/>
            <w:rFonts w:ascii="Tahoma" w:hAnsi="Tahoma" w:cs="Tahoma"/>
            <w:b/>
            <w:bCs/>
            <w:sz w:val="22"/>
            <w:szCs w:val="22"/>
          </w:rPr>
          <w:t>provpc@provincia.pc.it</w:t>
        </w:r>
      </w:hyperlink>
    </w:p>
    <w:p w14:paraId="2C1B016A" w14:textId="77777777" w:rsidR="00867394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7AEDEAE" w14:textId="77777777" w:rsidR="00867394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346501F4" w14:textId="77777777" w:rsidR="00867394" w:rsidRPr="00D551B0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23120964" w14:textId="77777777" w:rsidR="00867394" w:rsidRPr="00D551B0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</w:p>
    <w:p w14:paraId="05FEF88E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D551B0">
        <w:rPr>
          <w:rFonts w:ascii="Tahoma" w:hAnsi="Tahoma" w:cs="Tahoma"/>
          <w:b/>
          <w:bCs/>
          <w:sz w:val="22"/>
          <w:szCs w:val="22"/>
        </w:rPr>
        <w:t>DOMANDA DI PARTECIPAZIONE ALL’INTERPELLO PER L’ASSUNZIONE A TEMPO INDETERMINATO DI N. 1 FUNZIONARIO TECNICO (AREA DEI FUNZIONARI E DELLA E.Q.) PRESSO LA PROVINCIA DI PIACENZA RIVOLTO AGLI IDONEI DELL’ELENCO PER ISTRUTTORE DIRETTIVO TECNICO DI CUI ALL’ART. 3 BIS DEL D.L. 80/2021</w:t>
      </w:r>
    </w:p>
    <w:p w14:paraId="21920E0B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7B318725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Il/La sottoscritto/a _________________________________________________________</w:t>
      </w:r>
    </w:p>
    <w:p w14:paraId="361A9DC3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36231D7A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nato/a a _____________________________________________ il ___________________</w:t>
      </w:r>
    </w:p>
    <w:p w14:paraId="7C2EB0C7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2640ABDE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Codice Fiscale _____________________________________________________________</w:t>
      </w:r>
    </w:p>
    <w:p w14:paraId="1A0E3AF1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2EF7FA7B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residente a ______________________________________ prov. ________ CAP ________</w:t>
      </w:r>
    </w:p>
    <w:p w14:paraId="7A510CBC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12627027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Via ___________________________________________________________ n. ________</w:t>
      </w:r>
    </w:p>
    <w:p w14:paraId="6575325A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5C198AA6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Telefono n. _______________________ Cellulare n. ______________________________</w:t>
      </w:r>
    </w:p>
    <w:p w14:paraId="5AE8E7FB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341874AE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Indirizzo e-mail ____________________________________________________________</w:t>
      </w:r>
    </w:p>
    <w:p w14:paraId="294111A7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404EF05C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Eventuale PEC _____________________________________________________________</w:t>
      </w:r>
    </w:p>
    <w:p w14:paraId="2F67D835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3DDE3A7A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Eventuale diverso recapito presso il quale inoltrare qualsiasi comunicazione inerente al presente bando:</w:t>
      </w:r>
    </w:p>
    <w:p w14:paraId="11763044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_________________________________________________________________________</w:t>
      </w:r>
    </w:p>
    <w:p w14:paraId="7E26614A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216F43C1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_________________________________________________________________________</w:t>
      </w:r>
    </w:p>
    <w:p w14:paraId="4486FDEF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</w:p>
    <w:p w14:paraId="09C883DB" w14:textId="77777777" w:rsidR="00867394" w:rsidRPr="00D551B0" w:rsidRDefault="00867394" w:rsidP="00867394">
      <w:pPr>
        <w:pStyle w:val="Standard"/>
        <w:spacing w:line="276" w:lineRule="auto"/>
        <w:rPr>
          <w:rFonts w:ascii="Tahoma" w:hAnsi="Tahoma" w:cs="Tahoma"/>
          <w:sz w:val="22"/>
          <w:szCs w:val="22"/>
          <w:lang w:eastAsia="it-IT"/>
        </w:rPr>
      </w:pPr>
      <w:r w:rsidRPr="00D551B0">
        <w:rPr>
          <w:rFonts w:ascii="Tahoma" w:hAnsi="Tahoma" w:cs="Tahoma"/>
          <w:sz w:val="22"/>
          <w:szCs w:val="22"/>
          <w:lang w:eastAsia="it-IT"/>
        </w:rPr>
        <w:t>_________________________________________________________________________</w:t>
      </w:r>
    </w:p>
    <w:p w14:paraId="6C772DB7" w14:textId="77777777" w:rsidR="00867394" w:rsidRPr="00D551B0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21B86C" w14:textId="77777777" w:rsidR="00867394" w:rsidRPr="00D551B0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D551B0">
        <w:rPr>
          <w:rFonts w:ascii="Tahoma" w:hAnsi="Tahoma" w:cs="Tahoma"/>
          <w:b/>
          <w:bCs/>
          <w:sz w:val="22"/>
          <w:szCs w:val="22"/>
        </w:rPr>
        <w:t>CHIEDE</w:t>
      </w:r>
    </w:p>
    <w:p w14:paraId="2FACD34A" w14:textId="77777777" w:rsidR="00867394" w:rsidRPr="00D551B0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4327F60" w14:textId="564E8826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di partecipare alla procedura di interpello per l’assunzione a tempo indeterminato di n. 1 Funzionario Tecnico (Area dei Funzionari e della E.Q.) presso la Provincia di Piacenza rivolto agli idonei dell’elenco per Istruttore direttivo tecnico di cui all’art. 3 bis del d.l. 80/2021</w:t>
      </w:r>
      <w:r>
        <w:rPr>
          <w:rFonts w:ascii="Tahoma" w:hAnsi="Tahoma" w:cs="Tahoma"/>
          <w:sz w:val="22"/>
          <w:szCs w:val="22"/>
        </w:rPr>
        <w:t xml:space="preserve"> approvato con DD n. 153/2023</w:t>
      </w:r>
      <w:r w:rsidRPr="00D551B0">
        <w:rPr>
          <w:rFonts w:ascii="Tahoma" w:hAnsi="Tahoma" w:cs="Tahoma"/>
          <w:sz w:val="22"/>
          <w:szCs w:val="22"/>
        </w:rPr>
        <w:t>.</w:t>
      </w:r>
    </w:p>
    <w:p w14:paraId="704D2FE8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5C33D3A9" w14:textId="14650140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D551B0">
        <w:rPr>
          <w:rFonts w:ascii="Tahoma" w:hAnsi="Tahoma" w:cs="Tahoma"/>
          <w:i/>
          <w:sz w:val="22"/>
          <w:szCs w:val="22"/>
        </w:rPr>
        <w:t>A tal fine, ai sensi del D.P.R. Del 28/12/2000, n. 445, consapevole delle responsabilità e sanzioni penali previste dall'art. 76 del citato D.P.R. n. 445/2000 in caso di dichiarazioni mendaci, di formazione o uso di atti falsi e sotto la propria responsabilità</w:t>
      </w:r>
      <w:r>
        <w:rPr>
          <w:rFonts w:ascii="Tahoma" w:hAnsi="Tahoma" w:cs="Tahoma"/>
          <w:i/>
          <w:sz w:val="22"/>
          <w:szCs w:val="22"/>
        </w:rPr>
        <w:t>:</w:t>
      </w:r>
    </w:p>
    <w:p w14:paraId="4B4BE850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A1C30CF" w14:textId="77777777" w:rsidR="00867394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551B0">
        <w:rPr>
          <w:rFonts w:ascii="Tahoma" w:hAnsi="Tahoma" w:cs="Tahoma"/>
          <w:b/>
          <w:sz w:val="22"/>
          <w:szCs w:val="22"/>
        </w:rPr>
        <w:t>DICHIARA</w:t>
      </w:r>
    </w:p>
    <w:p w14:paraId="46B121A8" w14:textId="77777777" w:rsidR="00867394" w:rsidRPr="00D551B0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668956AE" w14:textId="77777777" w:rsidR="00867394" w:rsidRPr="00D551B0" w:rsidRDefault="00867394" w:rsidP="0086739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di essere inserito/a nell’elenco di idonei con la qualifica di Istruttore Direttivo Tecnico approvato dalla Provincia di Piacenza con determinazione dirigenziale n. 153 del 10/2/2023 e pubblicato sul sito istituzionale della Provincia di Piacenza;</w:t>
      </w:r>
    </w:p>
    <w:p w14:paraId="3DCF371D" w14:textId="77777777" w:rsidR="00867394" w:rsidRPr="00D551B0" w:rsidRDefault="00867394" w:rsidP="00867394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la permanenza dei requisiti e dei titoli di preferenza e/o riserva già dichiarati in fase di presentazione della relativa domanda.</w:t>
      </w:r>
    </w:p>
    <w:p w14:paraId="51822E93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A418B7B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Il/la sottoscritto/a si impegna a comunicare l'eventuale variazione del proprio recapito, sollevando codesto Ente da ogni responsabilità per eventuali disguidi imputabili all'omessa comunicazione</w:t>
      </w:r>
    </w:p>
    <w:p w14:paraId="0F90AB81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C1021B8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Dichiaro, altresì, di aver preso visione dell’informativa in materia di Privacy.</w:t>
      </w:r>
    </w:p>
    <w:p w14:paraId="51EA6FFA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29D6A562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A corredo della domanda, il sottoscritto allega:</w:t>
      </w:r>
    </w:p>
    <w:p w14:paraId="2A937918" w14:textId="6251B48A" w:rsidR="00867394" w:rsidRDefault="00867394" w:rsidP="0086739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la fotocopia del documento di identità in corso di validità (salva sottoscrizione della presente con firma digitale)</w:t>
      </w:r>
      <w:r w:rsidR="00D260E7">
        <w:rPr>
          <w:rFonts w:ascii="Tahoma" w:hAnsi="Tahoma" w:cs="Tahoma"/>
          <w:sz w:val="22"/>
          <w:szCs w:val="22"/>
        </w:rPr>
        <w:t>;</w:t>
      </w:r>
    </w:p>
    <w:p w14:paraId="096D28BA" w14:textId="403B03B7" w:rsidR="00D260E7" w:rsidRPr="00D551B0" w:rsidRDefault="00D260E7" w:rsidP="00867394">
      <w:pPr>
        <w:pStyle w:val="Standard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Curriculum Vitae aggiornato.</w:t>
      </w:r>
    </w:p>
    <w:p w14:paraId="7699550C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7360AA90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E7C443B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60527741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>Data __ /__ /____</w:t>
      </w:r>
    </w:p>
    <w:p w14:paraId="56B5E110" w14:textId="77777777" w:rsidR="00867394" w:rsidRPr="00D551B0" w:rsidRDefault="00867394" w:rsidP="00867394">
      <w:pPr>
        <w:pStyle w:val="Standard"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  <w:t>Firmato</w:t>
      </w:r>
    </w:p>
    <w:p w14:paraId="1A880499" w14:textId="77777777" w:rsidR="00867394" w:rsidRPr="00D551B0" w:rsidRDefault="00867394" w:rsidP="00867394">
      <w:pPr>
        <w:pStyle w:val="Standard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</w:r>
      <w:r w:rsidRPr="00D551B0">
        <w:rPr>
          <w:rFonts w:ascii="Tahoma" w:hAnsi="Tahoma" w:cs="Tahoma"/>
          <w:sz w:val="22"/>
          <w:szCs w:val="22"/>
        </w:rPr>
        <w:tab/>
        <w:t xml:space="preserve">      _____________________________________________</w:t>
      </w:r>
    </w:p>
    <w:p w14:paraId="6F2516A1" w14:textId="77777777" w:rsidR="00867394" w:rsidRPr="00D551B0" w:rsidRDefault="00867394" w:rsidP="00867394">
      <w:pPr>
        <w:pStyle w:val="Standard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3881A083" w14:textId="77777777" w:rsidR="00867394" w:rsidRDefault="00867394"/>
    <w:sectPr w:rsidR="00867394" w:rsidSect="00867394">
      <w:footerReference w:type="default" r:id="rId9"/>
      <w:pgSz w:w="11906" w:h="16838"/>
      <w:pgMar w:top="720" w:right="1221" w:bottom="1180" w:left="1100" w:header="720" w:footer="9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053EF" w14:textId="77777777" w:rsidR="00D260E7" w:rsidRDefault="00D260E7">
      <w:r>
        <w:separator/>
      </w:r>
    </w:p>
  </w:endnote>
  <w:endnote w:type="continuationSeparator" w:id="0">
    <w:p w14:paraId="1449CF93" w14:textId="77777777" w:rsidR="00D260E7" w:rsidRDefault="00D2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20F67" w14:textId="77777777" w:rsidR="00867394" w:rsidRDefault="00867394">
    <w:pPr>
      <w:pStyle w:val="Textbodyuser"/>
      <w:spacing w:line="7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245CD" w14:textId="77777777" w:rsidR="00D260E7" w:rsidRDefault="00D260E7">
      <w:r>
        <w:separator/>
      </w:r>
    </w:p>
  </w:footnote>
  <w:footnote w:type="continuationSeparator" w:id="0">
    <w:p w14:paraId="169BDF1D" w14:textId="77777777" w:rsidR="00D260E7" w:rsidRDefault="00D26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17F51"/>
    <w:multiLevelType w:val="multilevel"/>
    <w:tmpl w:val="3B905966"/>
    <w:styleLink w:val="WWNum1"/>
    <w:lvl w:ilvl="0">
      <w:numFmt w:val="bullet"/>
      <w:lvlText w:val="-"/>
      <w:lvlJc w:val="left"/>
      <w:pPr>
        <w:ind w:left="720" w:hanging="360"/>
      </w:pPr>
      <w:rPr>
        <w:rFonts w:ascii="Tahoma" w:hAnsi="Tahoma" w:cs="Tahoma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29C1180"/>
    <w:multiLevelType w:val="multilevel"/>
    <w:tmpl w:val="FBEC4C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00685745">
    <w:abstractNumId w:val="0"/>
  </w:num>
  <w:num w:numId="2" w16cid:durableId="2037996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94"/>
    <w:rsid w:val="00867394"/>
    <w:rsid w:val="00D2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50D6C"/>
  <w15:chartTrackingRefBased/>
  <w15:docId w15:val="{4F4367EA-E8C0-4107-9698-733B8EC9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3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6739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6739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6739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6739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6739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6739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6739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6739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6739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739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739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6739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6739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6739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6739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6739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6739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6739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739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673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739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739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86739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86739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86739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86739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6739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86739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867394"/>
    <w:rPr>
      <w:b/>
      <w:bCs/>
      <w:smallCaps/>
      <w:color w:val="0F4761" w:themeColor="accent1" w:themeShade="BF"/>
      <w:spacing w:val="5"/>
    </w:rPr>
  </w:style>
  <w:style w:type="paragraph" w:customStyle="1" w:styleId="Standard">
    <w:name w:val="Standard"/>
    <w:qFormat/>
    <w:rsid w:val="008673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lang w:eastAsia="zh-CN" w:bidi="hi-IN"/>
      <w14:ligatures w14:val="none"/>
    </w:rPr>
  </w:style>
  <w:style w:type="paragraph" w:customStyle="1" w:styleId="Textbodyuser">
    <w:name w:val="Text body (user)"/>
    <w:basedOn w:val="Normale"/>
    <w:rsid w:val="00867394"/>
    <w:pPr>
      <w:widowControl/>
      <w:ind w:left="318"/>
    </w:pPr>
    <w:rPr>
      <w:rFonts w:cs="Calibri"/>
      <w:lang w:eastAsia="en-US"/>
    </w:rPr>
  </w:style>
  <w:style w:type="character" w:customStyle="1" w:styleId="Internetlink">
    <w:name w:val="Internet link"/>
    <w:basedOn w:val="Carpredefinitoparagrafo"/>
    <w:rsid w:val="00867394"/>
    <w:rPr>
      <w:color w:val="0563C1"/>
      <w:u w:val="single"/>
    </w:rPr>
  </w:style>
  <w:style w:type="numbering" w:customStyle="1" w:styleId="WWNum1">
    <w:name w:val="WWNum1"/>
    <w:basedOn w:val="Nessunelenco"/>
    <w:rsid w:val="00867394"/>
    <w:pPr>
      <w:numPr>
        <w:numId w:val="1"/>
      </w:numPr>
    </w:pPr>
  </w:style>
  <w:style w:type="numbering" w:customStyle="1" w:styleId="WWNum2">
    <w:name w:val="WWNum2"/>
    <w:basedOn w:val="Nessunelenco"/>
    <w:rsid w:val="0086739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pc@provincia.p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vpc@cert.provincia.p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Mastronardo, Andrea</dc:creator>
  <cp:keywords/>
  <dc:description/>
  <cp:lastModifiedBy>Mastronardo, Andrea</cp:lastModifiedBy>
  <cp:revision>2</cp:revision>
  <dcterms:created xsi:type="dcterms:W3CDTF">2024-03-28T11:02:00Z</dcterms:created>
  <dcterms:modified xsi:type="dcterms:W3CDTF">2024-04-19T10:40:00Z</dcterms:modified>
</cp:coreProperties>
</file>